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1D61" w14:textId="77777777" w:rsidR="00F02413" w:rsidRDefault="007C7A07">
      <w:pPr>
        <w:adjustRightInd w:val="0"/>
        <w:snapToGrid w:val="0"/>
        <w:rPr>
          <w:szCs w:val="32"/>
        </w:rPr>
      </w:pPr>
      <w:r>
        <w:rPr>
          <w:rFonts w:ascii="黑体" w:eastAsia="黑体" w:hAnsi="黑体"/>
          <w:szCs w:val="32"/>
        </w:rPr>
        <w:t>附件1</w:t>
      </w:r>
    </w:p>
    <w:p w14:paraId="50290A7F" w14:textId="77777777" w:rsidR="00F02413" w:rsidRDefault="00F02413">
      <w:pPr>
        <w:adjustRightInd w:val="0"/>
        <w:snapToGrid w:val="0"/>
        <w:spacing w:line="408" w:lineRule="auto"/>
        <w:rPr>
          <w:rFonts w:ascii="黑体" w:eastAsia="黑体" w:hAnsi="黑体"/>
          <w:szCs w:val="32"/>
        </w:rPr>
      </w:pPr>
    </w:p>
    <w:p w14:paraId="5184986E" w14:textId="77777777"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D89C2F" w14:textId="77777777" w:rsidR="00F02413" w:rsidRDefault="00F02413">
      <w:pPr>
        <w:adjustRightInd w:val="0"/>
        <w:snapToGrid w:val="0"/>
        <w:spacing w:line="408" w:lineRule="auto"/>
        <w:rPr>
          <w:rFonts w:ascii="黑体" w:eastAsia="黑体" w:hAnsi="黑体"/>
          <w:szCs w:val="32"/>
        </w:rPr>
      </w:pPr>
    </w:p>
    <w:p w14:paraId="1EECAA51" w14:textId="77777777"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14:paraId="08EF14E9" w14:textId="77777777">
        <w:trPr>
          <w:trHeight w:val="680"/>
        </w:trPr>
        <w:tc>
          <w:tcPr>
            <w:tcW w:w="1771" w:type="dxa"/>
            <w:vAlign w:val="center"/>
          </w:tcPr>
          <w:p w14:paraId="784EA6D6" w14:textId="77777777"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C634F88" w14:textId="75423455" w:rsidR="00F02413" w:rsidRDefault="005A0FBA" w:rsidP="006A2A39">
            <w:pPr>
              <w:adjustRightInd w:val="0"/>
              <w:snapToGrid w:val="0"/>
              <w:jc w:val="center"/>
              <w:rPr>
                <w:rFonts w:ascii="宋体" w:eastAsia="宋体" w:hAnsi="宋体"/>
                <w:sz w:val="21"/>
                <w:szCs w:val="21"/>
              </w:rPr>
            </w:pPr>
            <w:r w:rsidRPr="005A0FBA">
              <w:rPr>
                <w:rFonts w:ascii="宋体" w:eastAsia="宋体" w:hAnsi="宋体" w:hint="eastAsia"/>
                <w:sz w:val="21"/>
                <w:szCs w:val="21"/>
              </w:rPr>
              <w:t>怀化市流域水电开发回顾性环境影响评价</w:t>
            </w:r>
          </w:p>
        </w:tc>
      </w:tr>
      <w:tr w:rsidR="00F02413" w14:paraId="01436ECC" w14:textId="77777777">
        <w:trPr>
          <w:trHeight w:val="680"/>
        </w:trPr>
        <w:tc>
          <w:tcPr>
            <w:tcW w:w="9060" w:type="dxa"/>
            <w:gridSpan w:val="3"/>
            <w:vAlign w:val="center"/>
          </w:tcPr>
          <w:p w14:paraId="5701F5E6" w14:textId="77777777"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14:paraId="3BFC5A23" w14:textId="77777777">
        <w:trPr>
          <w:trHeight w:val="8601"/>
        </w:trPr>
        <w:tc>
          <w:tcPr>
            <w:tcW w:w="1771" w:type="dxa"/>
            <w:vAlign w:val="center"/>
          </w:tcPr>
          <w:p w14:paraId="12FE2D5A"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54CA375" w14:textId="77777777" w:rsidR="008C0A09" w:rsidRPr="008C0A09" w:rsidRDefault="005A0FBA" w:rsidP="008C0A09">
            <w:pPr>
              <w:adjustRightInd w:val="0"/>
              <w:snapToGrid w:val="0"/>
              <w:ind w:firstLineChars="150" w:firstLine="315"/>
              <w:rPr>
                <w:rFonts w:eastAsia="宋体" w:hint="eastAsia"/>
                <w:kern w:val="0"/>
                <w:sz w:val="21"/>
                <w:szCs w:val="21"/>
                <w:lang w:val="x-none"/>
              </w:rPr>
            </w:pPr>
            <w:r w:rsidRPr="005A0FBA">
              <w:rPr>
                <w:rFonts w:eastAsia="宋体" w:hint="eastAsia"/>
                <w:kern w:val="0"/>
                <w:sz w:val="21"/>
                <w:szCs w:val="21"/>
                <w:lang w:val="x-none"/>
              </w:rPr>
              <w:t>本</w:t>
            </w:r>
            <w:r w:rsidR="008C0A09" w:rsidRPr="008C0A09">
              <w:rPr>
                <w:rFonts w:eastAsia="宋体" w:hint="eastAsia"/>
                <w:kern w:val="0"/>
                <w:sz w:val="21"/>
                <w:szCs w:val="21"/>
                <w:lang w:val="x-none"/>
              </w:rPr>
              <w:t>本次工作内容是对怀化市范围内水电开发历史较早，未开展水电开发规划影响评价的流域，组织开展流域水电开发的环境影响回顾性评价研究。评价所称流域包括怀化市沅陵县、辰溪县、溆浦县、麻阳县、新晃县、芷江县、鹤城区、中方县、洪江市、会</w:t>
            </w:r>
            <w:bookmarkStart w:id="0" w:name="_GoBack"/>
            <w:bookmarkEnd w:id="0"/>
            <w:r w:rsidR="008C0A09" w:rsidRPr="008C0A09">
              <w:rPr>
                <w:rFonts w:eastAsia="宋体" w:hint="eastAsia"/>
                <w:kern w:val="0"/>
                <w:sz w:val="21"/>
                <w:szCs w:val="21"/>
                <w:lang w:val="x-none"/>
              </w:rPr>
              <w:t>同县、靖州县、通道县等</w:t>
            </w:r>
            <w:r w:rsidR="008C0A09" w:rsidRPr="008C0A09">
              <w:rPr>
                <w:rFonts w:eastAsia="宋体" w:hint="eastAsia"/>
                <w:kern w:val="0"/>
                <w:sz w:val="21"/>
                <w:szCs w:val="21"/>
                <w:lang w:val="x-none"/>
              </w:rPr>
              <w:t>12</w:t>
            </w:r>
            <w:r w:rsidR="008C0A09" w:rsidRPr="008C0A09">
              <w:rPr>
                <w:rFonts w:eastAsia="宋体" w:hint="eastAsia"/>
                <w:kern w:val="0"/>
                <w:sz w:val="21"/>
                <w:szCs w:val="21"/>
                <w:lang w:val="x-none"/>
              </w:rPr>
              <w:t>个区、县域内的</w:t>
            </w:r>
            <w:r w:rsidR="008C0A09" w:rsidRPr="008C0A09">
              <w:rPr>
                <w:rFonts w:eastAsia="宋体" w:hint="eastAsia"/>
                <w:kern w:val="0"/>
                <w:sz w:val="21"/>
                <w:szCs w:val="21"/>
                <w:lang w:val="x-none"/>
              </w:rPr>
              <w:t>75</w:t>
            </w:r>
            <w:r w:rsidR="008C0A09" w:rsidRPr="008C0A09">
              <w:rPr>
                <w:rFonts w:eastAsia="宋体" w:hint="eastAsia"/>
                <w:kern w:val="0"/>
                <w:sz w:val="21"/>
                <w:szCs w:val="21"/>
                <w:lang w:val="x-none"/>
              </w:rPr>
              <w:t>条河流，其分别为洞庭溪、大晏溪、杨溪、</w:t>
            </w:r>
            <w:proofErr w:type="gramStart"/>
            <w:r w:rsidR="008C0A09" w:rsidRPr="008C0A09">
              <w:rPr>
                <w:rFonts w:eastAsia="宋体" w:hint="eastAsia"/>
                <w:kern w:val="0"/>
                <w:sz w:val="21"/>
                <w:szCs w:val="21"/>
                <w:lang w:val="x-none"/>
              </w:rPr>
              <w:t>酉</w:t>
            </w:r>
            <w:proofErr w:type="gramEnd"/>
            <w:r w:rsidR="008C0A09" w:rsidRPr="008C0A09">
              <w:rPr>
                <w:rFonts w:eastAsia="宋体" w:hint="eastAsia"/>
                <w:kern w:val="0"/>
                <w:sz w:val="21"/>
                <w:szCs w:val="21"/>
                <w:lang w:val="x-none"/>
              </w:rPr>
              <w:t>水、龙门溪、思蒙溪、松溪、高明溪、沿溪河、</w:t>
            </w:r>
            <w:proofErr w:type="gramStart"/>
            <w:r w:rsidR="008C0A09" w:rsidRPr="008C0A09">
              <w:rPr>
                <w:rFonts w:eastAsia="宋体" w:hint="eastAsia"/>
                <w:kern w:val="0"/>
                <w:sz w:val="21"/>
                <w:szCs w:val="21"/>
                <w:lang w:val="x-none"/>
              </w:rPr>
              <w:t>圭</w:t>
            </w:r>
            <w:proofErr w:type="gramEnd"/>
            <w:r w:rsidR="008C0A09" w:rsidRPr="008C0A09">
              <w:rPr>
                <w:rFonts w:eastAsia="宋体" w:hint="eastAsia"/>
                <w:kern w:val="0"/>
                <w:sz w:val="21"/>
                <w:szCs w:val="21"/>
                <w:lang w:val="x-none"/>
              </w:rPr>
              <w:t>洞溪、葛竹坪溪、资江</w:t>
            </w:r>
            <w:r w:rsidR="008C0A09" w:rsidRPr="008C0A09">
              <w:rPr>
                <w:rFonts w:eastAsia="宋体" w:hint="eastAsia"/>
                <w:kern w:val="0"/>
                <w:sz w:val="21"/>
                <w:szCs w:val="21"/>
                <w:lang w:val="x-none"/>
              </w:rPr>
              <w:t>-</w:t>
            </w:r>
            <w:proofErr w:type="spellStart"/>
            <w:r w:rsidR="008C0A09" w:rsidRPr="008C0A09">
              <w:rPr>
                <w:rFonts w:eastAsia="宋体" w:hint="eastAsia"/>
                <w:kern w:val="0"/>
                <w:sz w:val="21"/>
                <w:szCs w:val="21"/>
                <w:lang w:val="x-none"/>
              </w:rPr>
              <w:t>渠江</w:t>
            </w:r>
            <w:proofErr w:type="spellEnd"/>
            <w:r w:rsidR="008C0A09" w:rsidRPr="008C0A09">
              <w:rPr>
                <w:rFonts w:eastAsia="宋体" w:hint="eastAsia"/>
                <w:kern w:val="0"/>
                <w:sz w:val="21"/>
                <w:szCs w:val="21"/>
                <w:lang w:val="x-none"/>
              </w:rPr>
              <w:t>-</w:t>
            </w:r>
            <w:r w:rsidR="008C0A09" w:rsidRPr="008C0A09">
              <w:rPr>
                <w:rFonts w:eastAsia="宋体" w:hint="eastAsia"/>
                <w:kern w:val="0"/>
                <w:sz w:val="21"/>
                <w:szCs w:val="21"/>
                <w:lang w:val="x-none"/>
              </w:rPr>
              <w:t>石牛河、溪口江、四都河、长塘河、二都河、鸬鹚江、曲水溪、四八坪溪、滑石江、白泥江、平溪、西溪、中和溪、舞水河、杨溪河、龙盘江、五郎溪、便水溪、细米溪、青叶树溪、</w:t>
            </w:r>
            <w:proofErr w:type="gramStart"/>
            <w:r w:rsidR="008C0A09" w:rsidRPr="008C0A09">
              <w:rPr>
                <w:rFonts w:eastAsia="宋体" w:hint="eastAsia"/>
                <w:kern w:val="0"/>
                <w:sz w:val="21"/>
                <w:szCs w:val="21"/>
                <w:lang w:val="x-none"/>
              </w:rPr>
              <w:t>碧涌溪</w:t>
            </w:r>
            <w:proofErr w:type="gramEnd"/>
            <w:r w:rsidR="008C0A09" w:rsidRPr="008C0A09">
              <w:rPr>
                <w:rFonts w:eastAsia="宋体" w:hint="eastAsia"/>
                <w:kern w:val="0"/>
                <w:sz w:val="21"/>
                <w:szCs w:val="21"/>
                <w:lang w:val="x-none"/>
              </w:rPr>
              <w:t>、</w:t>
            </w:r>
            <w:proofErr w:type="gramStart"/>
            <w:r w:rsidR="008C0A09" w:rsidRPr="008C0A09">
              <w:rPr>
                <w:rFonts w:eastAsia="宋体" w:hint="eastAsia"/>
                <w:kern w:val="0"/>
                <w:sz w:val="21"/>
                <w:szCs w:val="21"/>
                <w:lang w:val="x-none"/>
              </w:rPr>
              <w:t>梨洞溪</w:t>
            </w:r>
            <w:proofErr w:type="gramEnd"/>
            <w:r w:rsidR="008C0A09" w:rsidRPr="008C0A09">
              <w:rPr>
                <w:rFonts w:eastAsia="宋体" w:hint="eastAsia"/>
                <w:kern w:val="0"/>
                <w:sz w:val="21"/>
                <w:szCs w:val="21"/>
                <w:lang w:val="x-none"/>
              </w:rPr>
              <w:t>、翁致溪、舞水河、鸬鹚江、龙岩江、鸭梨江、花桥溪、</w:t>
            </w:r>
            <w:proofErr w:type="gramStart"/>
            <w:r w:rsidR="008C0A09" w:rsidRPr="008C0A09">
              <w:rPr>
                <w:rFonts w:eastAsia="宋体" w:hint="eastAsia"/>
                <w:kern w:val="0"/>
                <w:sz w:val="21"/>
                <w:szCs w:val="21"/>
                <w:lang w:val="x-none"/>
              </w:rPr>
              <w:t>泸</w:t>
            </w:r>
            <w:proofErr w:type="gramEnd"/>
            <w:r w:rsidR="008C0A09" w:rsidRPr="008C0A09">
              <w:rPr>
                <w:rFonts w:eastAsia="宋体" w:hint="eastAsia"/>
                <w:kern w:val="0"/>
                <w:sz w:val="21"/>
                <w:szCs w:val="21"/>
                <w:lang w:val="x-none"/>
              </w:rPr>
              <w:t>阳溪、五龙溪、乌溪、活水溪、</w:t>
            </w:r>
            <w:proofErr w:type="gramStart"/>
            <w:r w:rsidR="008C0A09" w:rsidRPr="008C0A09">
              <w:rPr>
                <w:rFonts w:eastAsia="宋体" w:hint="eastAsia"/>
                <w:kern w:val="0"/>
                <w:sz w:val="21"/>
                <w:szCs w:val="21"/>
                <w:lang w:val="x-none"/>
              </w:rPr>
              <w:t>枹</w:t>
            </w:r>
            <w:proofErr w:type="gramEnd"/>
            <w:r w:rsidR="008C0A09" w:rsidRPr="008C0A09">
              <w:rPr>
                <w:rFonts w:eastAsia="宋体" w:hint="eastAsia"/>
                <w:kern w:val="0"/>
                <w:sz w:val="21"/>
                <w:szCs w:val="21"/>
                <w:lang w:val="x-none"/>
              </w:rPr>
              <w:t>木溪、平溪、蒋家冲溪、车皮溪、大水溪、</w:t>
            </w:r>
            <w:proofErr w:type="gramStart"/>
            <w:r w:rsidR="008C0A09" w:rsidRPr="008C0A09">
              <w:rPr>
                <w:rFonts w:eastAsia="宋体" w:hint="eastAsia"/>
                <w:kern w:val="0"/>
                <w:sz w:val="21"/>
                <w:szCs w:val="21"/>
                <w:lang w:val="x-none"/>
              </w:rPr>
              <w:t>双岔溪</w:t>
            </w:r>
            <w:proofErr w:type="gramEnd"/>
            <w:r w:rsidR="008C0A09" w:rsidRPr="008C0A09">
              <w:rPr>
                <w:rFonts w:eastAsia="宋体" w:hint="eastAsia"/>
                <w:kern w:val="0"/>
                <w:sz w:val="21"/>
                <w:szCs w:val="21"/>
                <w:lang w:val="x-none"/>
              </w:rPr>
              <w:t>、</w:t>
            </w:r>
            <w:proofErr w:type="gramStart"/>
            <w:r w:rsidR="008C0A09" w:rsidRPr="008C0A09">
              <w:rPr>
                <w:rFonts w:eastAsia="宋体" w:hint="eastAsia"/>
                <w:kern w:val="0"/>
                <w:sz w:val="21"/>
                <w:szCs w:val="21"/>
                <w:lang w:val="x-none"/>
              </w:rPr>
              <w:t>宝照溪</w:t>
            </w:r>
            <w:proofErr w:type="gramEnd"/>
            <w:r w:rsidR="008C0A09" w:rsidRPr="008C0A09">
              <w:rPr>
                <w:rFonts w:eastAsia="宋体" w:hint="eastAsia"/>
                <w:kern w:val="0"/>
                <w:sz w:val="21"/>
                <w:szCs w:val="21"/>
                <w:lang w:val="x-none"/>
              </w:rPr>
              <w:t>、会同河、</w:t>
            </w:r>
            <w:proofErr w:type="gramStart"/>
            <w:r w:rsidR="008C0A09" w:rsidRPr="008C0A09">
              <w:rPr>
                <w:rFonts w:eastAsia="宋体" w:hint="eastAsia"/>
                <w:kern w:val="0"/>
                <w:sz w:val="21"/>
                <w:szCs w:val="21"/>
                <w:lang w:val="x-none"/>
              </w:rPr>
              <w:t>广坪河</w:t>
            </w:r>
            <w:proofErr w:type="gramEnd"/>
            <w:r w:rsidR="008C0A09" w:rsidRPr="008C0A09">
              <w:rPr>
                <w:rFonts w:eastAsia="宋体" w:hint="eastAsia"/>
                <w:kern w:val="0"/>
                <w:sz w:val="21"/>
                <w:szCs w:val="21"/>
                <w:lang w:val="x-none"/>
              </w:rPr>
              <w:t>、大坪江、</w:t>
            </w:r>
            <w:proofErr w:type="gramStart"/>
            <w:r w:rsidR="008C0A09" w:rsidRPr="008C0A09">
              <w:rPr>
                <w:rFonts w:eastAsia="宋体" w:hint="eastAsia"/>
                <w:kern w:val="0"/>
                <w:sz w:val="21"/>
                <w:szCs w:val="21"/>
                <w:lang w:val="x-none"/>
              </w:rPr>
              <w:t>江抱溪</w:t>
            </w:r>
            <w:proofErr w:type="gramEnd"/>
            <w:r w:rsidR="008C0A09" w:rsidRPr="008C0A09">
              <w:rPr>
                <w:rFonts w:eastAsia="宋体" w:hint="eastAsia"/>
                <w:kern w:val="0"/>
                <w:sz w:val="21"/>
                <w:szCs w:val="21"/>
                <w:lang w:val="x-none"/>
              </w:rPr>
              <w:t>、翁桃溪、车皮溪、若水溪、马鞍溪、地灵溪、大洞溪、渠水、沙滩溪、老鸭溪、地灵溪、四乡河、</w:t>
            </w:r>
            <w:proofErr w:type="gramStart"/>
            <w:r w:rsidR="008C0A09" w:rsidRPr="008C0A09">
              <w:rPr>
                <w:rFonts w:eastAsia="宋体" w:hint="eastAsia"/>
                <w:kern w:val="0"/>
                <w:sz w:val="21"/>
                <w:szCs w:val="21"/>
                <w:lang w:val="x-none"/>
              </w:rPr>
              <w:t>广坪河</w:t>
            </w:r>
            <w:proofErr w:type="gramEnd"/>
            <w:r w:rsidR="008C0A09" w:rsidRPr="008C0A09">
              <w:rPr>
                <w:rFonts w:eastAsia="宋体" w:hint="eastAsia"/>
                <w:kern w:val="0"/>
                <w:sz w:val="21"/>
                <w:szCs w:val="21"/>
                <w:lang w:val="x-none"/>
              </w:rPr>
              <w:t>、大少溪、地脚溪、甘棠溪、铜锣溪、落河溪、梭溪</w:t>
            </w:r>
            <w:proofErr w:type="gramStart"/>
            <w:r w:rsidR="008C0A09" w:rsidRPr="008C0A09">
              <w:rPr>
                <w:rFonts w:eastAsia="宋体" w:hint="eastAsia"/>
                <w:kern w:val="0"/>
                <w:sz w:val="21"/>
                <w:szCs w:val="21"/>
                <w:lang w:val="x-none"/>
              </w:rPr>
              <w:t>溪</w:t>
            </w:r>
            <w:proofErr w:type="gramEnd"/>
            <w:r w:rsidR="008C0A09" w:rsidRPr="008C0A09">
              <w:rPr>
                <w:rFonts w:eastAsia="宋体" w:hint="eastAsia"/>
                <w:kern w:val="0"/>
                <w:sz w:val="21"/>
                <w:szCs w:val="21"/>
                <w:lang w:val="x-none"/>
              </w:rPr>
              <w:t>、通道河、渠水、双江河、黄寨河、猛洞河、</w:t>
            </w:r>
            <w:proofErr w:type="gramStart"/>
            <w:r w:rsidR="008C0A09" w:rsidRPr="008C0A09">
              <w:rPr>
                <w:rFonts w:eastAsia="宋体" w:hint="eastAsia"/>
                <w:kern w:val="0"/>
                <w:sz w:val="21"/>
                <w:szCs w:val="21"/>
                <w:lang w:val="x-none"/>
              </w:rPr>
              <w:t>牙屯堡</w:t>
            </w:r>
            <w:proofErr w:type="gramEnd"/>
            <w:r w:rsidR="008C0A09" w:rsidRPr="008C0A09">
              <w:rPr>
                <w:rFonts w:eastAsia="宋体" w:hint="eastAsia"/>
                <w:kern w:val="0"/>
                <w:sz w:val="21"/>
                <w:szCs w:val="21"/>
                <w:lang w:val="x-none"/>
              </w:rPr>
              <w:t>河、平等河等。目前，</w:t>
            </w:r>
            <w:r w:rsidR="008C0A09" w:rsidRPr="008C0A09">
              <w:rPr>
                <w:rFonts w:eastAsia="宋体" w:hint="eastAsia"/>
                <w:kern w:val="0"/>
                <w:sz w:val="21"/>
                <w:szCs w:val="21"/>
                <w:lang w:val="x-none"/>
              </w:rPr>
              <w:t>75</w:t>
            </w:r>
            <w:r w:rsidR="008C0A09" w:rsidRPr="008C0A09">
              <w:rPr>
                <w:rFonts w:eastAsia="宋体" w:hint="eastAsia"/>
                <w:kern w:val="0"/>
                <w:sz w:val="21"/>
                <w:szCs w:val="21"/>
                <w:lang w:val="x-none"/>
              </w:rPr>
              <w:t>条河流中已开发了多个水电站项目，这些水电站项目作为各河流的梯级开发项目，已对所在河流及流域造成了不同程度的生态环境影响。</w:t>
            </w:r>
          </w:p>
          <w:p w14:paraId="252151DE" w14:textId="08279659" w:rsidR="00B6728D" w:rsidRDefault="008C0A09" w:rsidP="008C0A09">
            <w:pPr>
              <w:adjustRightInd w:val="0"/>
              <w:snapToGrid w:val="0"/>
              <w:ind w:firstLineChars="150" w:firstLine="315"/>
              <w:rPr>
                <w:rFonts w:eastAsia="宋体"/>
                <w:kern w:val="0"/>
                <w:sz w:val="21"/>
                <w:szCs w:val="21"/>
                <w:lang w:val="x-none"/>
              </w:rPr>
            </w:pPr>
            <w:r w:rsidRPr="008C0A09">
              <w:rPr>
                <w:rFonts w:eastAsia="宋体" w:hint="eastAsia"/>
                <w:kern w:val="0"/>
                <w:sz w:val="21"/>
                <w:szCs w:val="21"/>
                <w:lang w:val="x-none"/>
              </w:rPr>
              <w:t>本回顾性评价通过对流域内各水电站项目建设概况及营运现状的调查，以及各水电站建设与运行对其所属河流生态环境影响现状的调查，研究流域水电开发所产生的系统性生态环境影响，在此基础上开展流域水电开发回顾性环境影响评价，并针对流域水电站开发存在的生态环境问题提出整改要求与建议，并为后续流域水电建设项目环境保护工作提供重要依据</w:t>
            </w:r>
            <w:r w:rsidR="005A0FBA" w:rsidRPr="005A0FBA">
              <w:rPr>
                <w:rFonts w:eastAsia="宋体" w:hint="eastAsia"/>
                <w:kern w:val="0"/>
                <w:sz w:val="21"/>
                <w:szCs w:val="21"/>
                <w:lang w:val="x-none"/>
              </w:rPr>
              <w:t>。</w:t>
            </w:r>
          </w:p>
          <w:p w14:paraId="45733B64" w14:textId="77777777" w:rsidR="00F02413" w:rsidRDefault="000213A8" w:rsidP="005A0FBA">
            <w:pPr>
              <w:adjustRightInd w:val="0"/>
              <w:snapToGrid w:val="0"/>
              <w:ind w:firstLineChars="150" w:firstLine="315"/>
              <w:rPr>
                <w:rFonts w:ascii="宋体" w:eastAsia="宋体" w:hAnsi="宋体"/>
                <w:sz w:val="21"/>
                <w:szCs w:val="21"/>
              </w:rPr>
            </w:pPr>
            <w:r w:rsidRPr="00466ED9">
              <w:rPr>
                <w:rFonts w:eastAsia="宋体"/>
                <w:sz w:val="21"/>
                <w:szCs w:val="21"/>
              </w:rPr>
              <w:t>针对本项目，根据相关法律法规，征求公众对本规划环境保护方面的意见和建议：</w:t>
            </w:r>
            <w:r w:rsidR="007C7A07">
              <w:rPr>
                <w:rFonts w:ascii="宋体" w:eastAsia="宋体" w:hAnsi="宋体"/>
                <w:sz w:val="21"/>
                <w:szCs w:val="21"/>
              </w:rPr>
              <w:t>（填写该项内容时请勿涉及国家秘密、商业秘密、个人隐私等内容，若本页</w:t>
            </w:r>
            <w:proofErr w:type="gramStart"/>
            <w:r w:rsidR="007C7A07">
              <w:rPr>
                <w:rFonts w:ascii="宋体" w:eastAsia="宋体" w:hAnsi="宋体"/>
                <w:sz w:val="21"/>
                <w:szCs w:val="21"/>
              </w:rPr>
              <w:t>不够可</w:t>
            </w:r>
            <w:proofErr w:type="gramEnd"/>
            <w:r w:rsidR="007C7A07">
              <w:rPr>
                <w:rFonts w:ascii="宋体" w:eastAsia="宋体" w:hAnsi="宋体"/>
                <w:sz w:val="21"/>
                <w:szCs w:val="21"/>
              </w:rPr>
              <w:t>另附页）</w:t>
            </w:r>
          </w:p>
          <w:p w14:paraId="36668400" w14:textId="77777777" w:rsidR="005A0FBA" w:rsidRDefault="005A0FBA" w:rsidP="005A0FBA">
            <w:pPr>
              <w:adjustRightInd w:val="0"/>
              <w:snapToGrid w:val="0"/>
              <w:ind w:firstLineChars="150" w:firstLine="315"/>
              <w:rPr>
                <w:rFonts w:ascii="宋体" w:eastAsia="宋体" w:hAnsi="宋体"/>
                <w:sz w:val="21"/>
                <w:szCs w:val="21"/>
              </w:rPr>
            </w:pPr>
          </w:p>
          <w:p w14:paraId="35DAA6FD" w14:textId="77777777" w:rsidR="005A0FBA" w:rsidRDefault="005A0FBA" w:rsidP="005A0FBA">
            <w:pPr>
              <w:adjustRightInd w:val="0"/>
              <w:snapToGrid w:val="0"/>
              <w:ind w:firstLineChars="150" w:firstLine="315"/>
              <w:rPr>
                <w:rFonts w:ascii="宋体" w:eastAsia="宋体" w:hAnsi="宋体"/>
                <w:sz w:val="21"/>
                <w:szCs w:val="21"/>
              </w:rPr>
            </w:pPr>
          </w:p>
          <w:p w14:paraId="15288007" w14:textId="77777777" w:rsidR="005A0FBA" w:rsidRDefault="005A0FBA" w:rsidP="005A0FBA">
            <w:pPr>
              <w:adjustRightInd w:val="0"/>
              <w:snapToGrid w:val="0"/>
              <w:ind w:firstLineChars="150" w:firstLine="315"/>
              <w:rPr>
                <w:rFonts w:ascii="宋体" w:eastAsia="宋体" w:hAnsi="宋体"/>
                <w:sz w:val="21"/>
                <w:szCs w:val="21"/>
              </w:rPr>
            </w:pPr>
          </w:p>
          <w:p w14:paraId="7EC73B3E" w14:textId="77777777" w:rsidR="005A0FBA" w:rsidRDefault="005A0FBA" w:rsidP="005A0FBA">
            <w:pPr>
              <w:adjustRightInd w:val="0"/>
              <w:snapToGrid w:val="0"/>
              <w:ind w:firstLineChars="150" w:firstLine="315"/>
              <w:rPr>
                <w:rFonts w:ascii="宋体" w:eastAsia="宋体" w:hAnsi="宋体"/>
                <w:sz w:val="21"/>
                <w:szCs w:val="21"/>
              </w:rPr>
            </w:pPr>
          </w:p>
          <w:p w14:paraId="646B46A6" w14:textId="77777777" w:rsidR="005A0FBA" w:rsidRDefault="005A0FBA" w:rsidP="005A0FBA">
            <w:pPr>
              <w:adjustRightInd w:val="0"/>
              <w:snapToGrid w:val="0"/>
              <w:ind w:firstLineChars="150" w:firstLine="315"/>
              <w:rPr>
                <w:rFonts w:ascii="宋体" w:eastAsia="宋体" w:hAnsi="宋体"/>
                <w:sz w:val="21"/>
                <w:szCs w:val="21"/>
              </w:rPr>
            </w:pPr>
          </w:p>
          <w:p w14:paraId="5670436E" w14:textId="77777777" w:rsidR="005A0FBA" w:rsidRDefault="005A0FBA" w:rsidP="005A0FBA">
            <w:pPr>
              <w:adjustRightInd w:val="0"/>
              <w:snapToGrid w:val="0"/>
              <w:ind w:firstLineChars="150" w:firstLine="315"/>
              <w:rPr>
                <w:rFonts w:ascii="宋体" w:eastAsia="宋体" w:hAnsi="宋体"/>
                <w:sz w:val="21"/>
                <w:szCs w:val="21"/>
              </w:rPr>
            </w:pPr>
          </w:p>
          <w:p w14:paraId="0F7415F7" w14:textId="77777777" w:rsidR="005A0FBA" w:rsidRDefault="005A0FBA" w:rsidP="005A0FBA">
            <w:pPr>
              <w:adjustRightInd w:val="0"/>
              <w:snapToGrid w:val="0"/>
              <w:ind w:firstLineChars="150" w:firstLine="315"/>
              <w:rPr>
                <w:rFonts w:ascii="宋体" w:eastAsia="宋体" w:hAnsi="宋体"/>
                <w:sz w:val="21"/>
                <w:szCs w:val="21"/>
              </w:rPr>
            </w:pPr>
          </w:p>
          <w:p w14:paraId="5F1EAD79" w14:textId="77777777" w:rsidR="005A0FBA" w:rsidRDefault="005A0FBA" w:rsidP="005A0FBA">
            <w:pPr>
              <w:adjustRightInd w:val="0"/>
              <w:snapToGrid w:val="0"/>
              <w:ind w:firstLineChars="150" w:firstLine="315"/>
              <w:rPr>
                <w:rFonts w:ascii="宋体" w:eastAsia="宋体" w:hAnsi="宋体"/>
                <w:sz w:val="21"/>
                <w:szCs w:val="21"/>
              </w:rPr>
            </w:pPr>
          </w:p>
          <w:p w14:paraId="485690C3" w14:textId="737B5FFF" w:rsidR="005A0FBA" w:rsidRDefault="005A0FBA" w:rsidP="005A0FBA">
            <w:pPr>
              <w:adjustRightInd w:val="0"/>
              <w:snapToGrid w:val="0"/>
              <w:ind w:firstLineChars="150" w:firstLine="315"/>
              <w:rPr>
                <w:rFonts w:ascii="宋体" w:eastAsia="宋体" w:hAnsi="宋体"/>
                <w:sz w:val="21"/>
                <w:szCs w:val="21"/>
              </w:rPr>
            </w:pPr>
          </w:p>
        </w:tc>
      </w:tr>
      <w:tr w:rsidR="00F02413" w14:paraId="2E4F55F5" w14:textId="77777777">
        <w:trPr>
          <w:trHeight w:val="680"/>
        </w:trPr>
        <w:tc>
          <w:tcPr>
            <w:tcW w:w="9060" w:type="dxa"/>
            <w:gridSpan w:val="3"/>
            <w:vAlign w:val="center"/>
          </w:tcPr>
          <w:p w14:paraId="5B1ACDA0" w14:textId="77777777" w:rsidR="00F02413" w:rsidRDefault="007C7A0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2413" w14:paraId="2E34F8B0" w14:textId="77777777">
        <w:trPr>
          <w:trHeight w:val="680"/>
        </w:trPr>
        <w:tc>
          <w:tcPr>
            <w:tcW w:w="9060" w:type="dxa"/>
            <w:gridSpan w:val="3"/>
            <w:vAlign w:val="center"/>
          </w:tcPr>
          <w:p w14:paraId="34A161E2"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2413" w14:paraId="701CF671" w14:textId="77777777">
        <w:trPr>
          <w:trHeight w:val="680"/>
        </w:trPr>
        <w:tc>
          <w:tcPr>
            <w:tcW w:w="4226" w:type="dxa"/>
            <w:gridSpan w:val="2"/>
            <w:vAlign w:val="center"/>
          </w:tcPr>
          <w:p w14:paraId="41354CC2"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4CE79A1" w14:textId="77777777" w:rsidR="00F02413" w:rsidRDefault="00F02413">
            <w:pPr>
              <w:adjustRightInd w:val="0"/>
              <w:snapToGrid w:val="0"/>
              <w:rPr>
                <w:rFonts w:ascii="宋体" w:eastAsia="宋体" w:hAnsi="宋体"/>
                <w:sz w:val="21"/>
                <w:szCs w:val="21"/>
              </w:rPr>
            </w:pPr>
          </w:p>
        </w:tc>
      </w:tr>
      <w:tr w:rsidR="00F02413" w14:paraId="0D482B61" w14:textId="77777777">
        <w:trPr>
          <w:trHeight w:val="680"/>
        </w:trPr>
        <w:tc>
          <w:tcPr>
            <w:tcW w:w="4226" w:type="dxa"/>
            <w:gridSpan w:val="2"/>
            <w:vAlign w:val="center"/>
          </w:tcPr>
          <w:p w14:paraId="22274EE7"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0AC584" w14:textId="77777777" w:rsidR="00F02413" w:rsidRDefault="00F02413">
            <w:pPr>
              <w:adjustRightInd w:val="0"/>
              <w:snapToGrid w:val="0"/>
              <w:rPr>
                <w:rFonts w:ascii="宋体" w:eastAsia="宋体" w:hAnsi="宋体"/>
                <w:sz w:val="21"/>
                <w:szCs w:val="21"/>
              </w:rPr>
            </w:pPr>
          </w:p>
        </w:tc>
      </w:tr>
      <w:tr w:rsidR="00F02413" w14:paraId="3B6229E6" w14:textId="77777777">
        <w:trPr>
          <w:trHeight w:val="970"/>
        </w:trPr>
        <w:tc>
          <w:tcPr>
            <w:tcW w:w="4226" w:type="dxa"/>
            <w:gridSpan w:val="2"/>
            <w:vAlign w:val="center"/>
          </w:tcPr>
          <w:p w14:paraId="24B4D43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3E5A16" w14:textId="77777777"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B12CD7E" w14:textId="77777777" w:rsidR="00F02413" w:rsidRDefault="00F02413">
            <w:pPr>
              <w:adjustRightInd w:val="0"/>
              <w:snapToGrid w:val="0"/>
              <w:rPr>
                <w:rFonts w:ascii="宋体" w:eastAsia="宋体" w:hAnsi="宋体"/>
                <w:sz w:val="21"/>
                <w:szCs w:val="21"/>
              </w:rPr>
            </w:pPr>
          </w:p>
        </w:tc>
      </w:tr>
      <w:tr w:rsidR="00F02413" w14:paraId="19F91DAC" w14:textId="77777777">
        <w:trPr>
          <w:trHeight w:val="858"/>
        </w:trPr>
        <w:tc>
          <w:tcPr>
            <w:tcW w:w="4226" w:type="dxa"/>
            <w:gridSpan w:val="2"/>
            <w:vAlign w:val="center"/>
          </w:tcPr>
          <w:p w14:paraId="3FEE2F33"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F959EC8" w14:textId="77777777"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14:paraId="70AB983E" w14:textId="77777777">
        <w:trPr>
          <w:trHeight w:val="1487"/>
        </w:trPr>
        <w:tc>
          <w:tcPr>
            <w:tcW w:w="4226" w:type="dxa"/>
            <w:gridSpan w:val="2"/>
            <w:vAlign w:val="center"/>
          </w:tcPr>
          <w:p w14:paraId="04F4201C"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48096BC"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423657D" w14:textId="77777777" w:rsidR="00F02413" w:rsidRDefault="00F02413">
            <w:pPr>
              <w:adjustRightInd w:val="0"/>
              <w:snapToGrid w:val="0"/>
              <w:rPr>
                <w:rFonts w:ascii="宋体" w:eastAsia="宋体" w:hAnsi="宋体"/>
                <w:sz w:val="21"/>
                <w:szCs w:val="21"/>
              </w:rPr>
            </w:pPr>
          </w:p>
          <w:p w14:paraId="0CF95949" w14:textId="77777777" w:rsidR="00F02413" w:rsidRDefault="00F02413">
            <w:pPr>
              <w:adjustRightInd w:val="0"/>
              <w:snapToGrid w:val="0"/>
              <w:rPr>
                <w:rFonts w:ascii="宋体" w:eastAsia="宋体" w:hAnsi="宋体"/>
                <w:sz w:val="21"/>
                <w:szCs w:val="21"/>
              </w:rPr>
            </w:pPr>
          </w:p>
          <w:p w14:paraId="54E2F626" w14:textId="77777777" w:rsidR="00F02413" w:rsidRDefault="00F02413">
            <w:pPr>
              <w:adjustRightInd w:val="0"/>
              <w:snapToGrid w:val="0"/>
              <w:rPr>
                <w:rFonts w:ascii="宋体" w:eastAsia="宋体" w:hAnsi="宋体"/>
                <w:sz w:val="21"/>
                <w:szCs w:val="21"/>
              </w:rPr>
            </w:pPr>
          </w:p>
          <w:p w14:paraId="2209E53A" w14:textId="77777777"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14:paraId="4B503802" w14:textId="77777777">
        <w:trPr>
          <w:trHeight w:val="680"/>
        </w:trPr>
        <w:tc>
          <w:tcPr>
            <w:tcW w:w="9060" w:type="dxa"/>
            <w:gridSpan w:val="3"/>
            <w:vAlign w:val="center"/>
          </w:tcPr>
          <w:p w14:paraId="01FC68E1" w14:textId="77777777"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14:paraId="179CB8F3" w14:textId="77777777">
        <w:trPr>
          <w:trHeight w:val="680"/>
        </w:trPr>
        <w:tc>
          <w:tcPr>
            <w:tcW w:w="4226" w:type="dxa"/>
            <w:gridSpan w:val="2"/>
            <w:vAlign w:val="center"/>
          </w:tcPr>
          <w:p w14:paraId="5F818E60"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83FEE11" w14:textId="77777777" w:rsidR="00F02413" w:rsidRDefault="00F02413">
            <w:pPr>
              <w:adjustRightInd w:val="0"/>
              <w:snapToGrid w:val="0"/>
              <w:rPr>
                <w:rFonts w:ascii="宋体" w:eastAsia="宋体" w:hAnsi="宋体"/>
                <w:b/>
                <w:bCs/>
                <w:sz w:val="21"/>
                <w:szCs w:val="21"/>
              </w:rPr>
            </w:pPr>
          </w:p>
        </w:tc>
      </w:tr>
      <w:tr w:rsidR="00F02413" w14:paraId="57EA08DB" w14:textId="77777777">
        <w:trPr>
          <w:trHeight w:val="680"/>
        </w:trPr>
        <w:tc>
          <w:tcPr>
            <w:tcW w:w="4226" w:type="dxa"/>
            <w:gridSpan w:val="2"/>
            <w:vAlign w:val="center"/>
          </w:tcPr>
          <w:p w14:paraId="727013A6"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AEAB2F" w14:textId="77777777" w:rsidR="00F02413" w:rsidRDefault="00F02413">
            <w:pPr>
              <w:adjustRightInd w:val="0"/>
              <w:snapToGrid w:val="0"/>
              <w:rPr>
                <w:rFonts w:ascii="宋体" w:eastAsia="宋体" w:hAnsi="宋体"/>
                <w:b/>
                <w:bCs/>
                <w:sz w:val="21"/>
                <w:szCs w:val="21"/>
              </w:rPr>
            </w:pPr>
          </w:p>
        </w:tc>
      </w:tr>
      <w:tr w:rsidR="00F02413" w14:paraId="25AC2D18" w14:textId="77777777">
        <w:trPr>
          <w:trHeight w:val="1221"/>
        </w:trPr>
        <w:tc>
          <w:tcPr>
            <w:tcW w:w="4226" w:type="dxa"/>
            <w:gridSpan w:val="2"/>
            <w:vAlign w:val="center"/>
          </w:tcPr>
          <w:p w14:paraId="4862B125"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32AE63"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C58CC8D" w14:textId="77777777" w:rsidR="00F02413" w:rsidRDefault="00F02413">
            <w:pPr>
              <w:adjustRightInd w:val="0"/>
              <w:snapToGrid w:val="0"/>
              <w:rPr>
                <w:rFonts w:ascii="宋体" w:eastAsia="宋体" w:hAnsi="宋体"/>
                <w:b/>
                <w:bCs/>
                <w:sz w:val="21"/>
                <w:szCs w:val="21"/>
              </w:rPr>
            </w:pPr>
          </w:p>
        </w:tc>
      </w:tr>
      <w:tr w:rsidR="00F02413" w14:paraId="7EA8B46A" w14:textId="77777777">
        <w:trPr>
          <w:trHeight w:val="998"/>
        </w:trPr>
        <w:tc>
          <w:tcPr>
            <w:tcW w:w="4226" w:type="dxa"/>
            <w:gridSpan w:val="2"/>
            <w:vAlign w:val="center"/>
          </w:tcPr>
          <w:p w14:paraId="594AAC8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0C9F42A" w14:textId="77777777" w:rsidR="00F02413" w:rsidRDefault="007C7A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2413" w14:paraId="078EBCD5" w14:textId="77777777">
        <w:trPr>
          <w:trHeight w:val="2521"/>
        </w:trPr>
        <w:tc>
          <w:tcPr>
            <w:tcW w:w="9060" w:type="dxa"/>
            <w:gridSpan w:val="3"/>
            <w:vAlign w:val="center"/>
          </w:tcPr>
          <w:p w14:paraId="291E3973" w14:textId="77777777"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9EEF8DF" w14:textId="77777777"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E362D" w14:textId="77777777" w:rsidR="00BD370E" w:rsidRDefault="00BD370E" w:rsidP="000213A8">
      <w:r>
        <w:separator/>
      </w:r>
    </w:p>
  </w:endnote>
  <w:endnote w:type="continuationSeparator" w:id="0">
    <w:p w14:paraId="65BF7490" w14:textId="77777777" w:rsidR="00BD370E" w:rsidRDefault="00BD370E"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BC12" w14:textId="77777777" w:rsidR="00BD370E" w:rsidRDefault="00BD370E" w:rsidP="000213A8">
      <w:r>
        <w:separator/>
      </w:r>
    </w:p>
  </w:footnote>
  <w:footnote w:type="continuationSeparator" w:id="0">
    <w:p w14:paraId="3E0541C8" w14:textId="77777777" w:rsidR="00BD370E" w:rsidRDefault="00BD370E"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5810"/>
    <w:rsid w:val="000213A8"/>
    <w:rsid w:val="000E05BA"/>
    <w:rsid w:val="00221FE0"/>
    <w:rsid w:val="0027304F"/>
    <w:rsid w:val="00466ED9"/>
    <w:rsid w:val="00483539"/>
    <w:rsid w:val="004876B9"/>
    <w:rsid w:val="004918E9"/>
    <w:rsid w:val="005A0FBA"/>
    <w:rsid w:val="005E45FF"/>
    <w:rsid w:val="00633D0A"/>
    <w:rsid w:val="00660D2D"/>
    <w:rsid w:val="006957E2"/>
    <w:rsid w:val="006A2A39"/>
    <w:rsid w:val="00730F5B"/>
    <w:rsid w:val="007855F7"/>
    <w:rsid w:val="007C7A07"/>
    <w:rsid w:val="007D4A39"/>
    <w:rsid w:val="007F5F8D"/>
    <w:rsid w:val="0080253B"/>
    <w:rsid w:val="008C0A09"/>
    <w:rsid w:val="009E25B2"/>
    <w:rsid w:val="00AA1608"/>
    <w:rsid w:val="00B60A3F"/>
    <w:rsid w:val="00B6728D"/>
    <w:rsid w:val="00BD370E"/>
    <w:rsid w:val="00C376FF"/>
    <w:rsid w:val="00C47837"/>
    <w:rsid w:val="00D33C1D"/>
    <w:rsid w:val="00D57D47"/>
    <w:rsid w:val="00D9417D"/>
    <w:rsid w:val="00DC2720"/>
    <w:rsid w:val="00E571D1"/>
    <w:rsid w:val="00E84459"/>
    <w:rsid w:val="00EB6C6C"/>
    <w:rsid w:val="00F02413"/>
    <w:rsid w:val="00F84A66"/>
    <w:rsid w:val="00F914FF"/>
    <w:rsid w:val="00FE5B03"/>
    <w:rsid w:val="00FF64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8828E"/>
  <w15:docId w15:val="{740F6D54-D288-4CBD-9151-65CDA88E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aa"/>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b">
    <w:name w:val="正文首行缩进 字符"/>
    <w:basedOn w:val="a8"/>
    <w:rsid w:val="006957E2"/>
    <w:rPr>
      <w:rFonts w:ascii="Times New Roman" w:eastAsia="仿宋_GB2312" w:hAnsi="Times New Roman"/>
      <w:kern w:val="2"/>
      <w:sz w:val="32"/>
    </w:rPr>
  </w:style>
  <w:style w:type="character" w:customStyle="1" w:styleId="aa">
    <w:name w:val="正文文本首行缩进 字符"/>
    <w:link w:val="a9"/>
    <w:uiPriority w:val="99"/>
    <w:rsid w:val="006957E2"/>
    <w:rPr>
      <w:rFonts w:ascii="Times New Roman" w:hAnsi="Times New Roman"/>
      <w:sz w:val="24"/>
      <w:szCs w:val="21"/>
      <w:lang w:val="x-none" w:eastAsia="x-none"/>
    </w:rPr>
  </w:style>
  <w:style w:type="character" w:styleId="ac">
    <w:name w:val="annotation reference"/>
    <w:basedOn w:val="a0"/>
    <w:semiHidden/>
    <w:unhideWhenUsed/>
    <w:rsid w:val="00FF6425"/>
    <w:rPr>
      <w:sz w:val="21"/>
      <w:szCs w:val="21"/>
    </w:rPr>
  </w:style>
  <w:style w:type="paragraph" w:styleId="ad">
    <w:name w:val="annotation text"/>
    <w:basedOn w:val="a"/>
    <w:link w:val="ae"/>
    <w:semiHidden/>
    <w:unhideWhenUsed/>
    <w:rsid w:val="00FF6425"/>
    <w:pPr>
      <w:jc w:val="left"/>
    </w:pPr>
  </w:style>
  <w:style w:type="character" w:customStyle="1" w:styleId="ae">
    <w:name w:val="批注文字 字符"/>
    <w:basedOn w:val="a0"/>
    <w:link w:val="ad"/>
    <w:semiHidden/>
    <w:rsid w:val="00FF6425"/>
    <w:rPr>
      <w:rFonts w:ascii="Times New Roman" w:eastAsia="仿宋_GB2312" w:hAnsi="Times New Roman"/>
      <w:kern w:val="2"/>
      <w:sz w:val="32"/>
    </w:rPr>
  </w:style>
  <w:style w:type="paragraph" w:styleId="af">
    <w:name w:val="annotation subject"/>
    <w:basedOn w:val="ad"/>
    <w:next w:val="ad"/>
    <w:link w:val="af0"/>
    <w:semiHidden/>
    <w:unhideWhenUsed/>
    <w:rsid w:val="00FF6425"/>
    <w:rPr>
      <w:b/>
      <w:bCs/>
    </w:rPr>
  </w:style>
  <w:style w:type="character" w:customStyle="1" w:styleId="af0">
    <w:name w:val="批注主题 字符"/>
    <w:basedOn w:val="ae"/>
    <w:link w:val="af"/>
    <w:semiHidden/>
    <w:rsid w:val="00FF6425"/>
    <w:rPr>
      <w:rFonts w:ascii="Times New Roman" w:eastAsia="仿宋_GB2312" w:hAnsi="Times New Roman"/>
      <w:b/>
      <w:bCs/>
      <w:kern w:val="2"/>
      <w:sz w:val="32"/>
    </w:rPr>
  </w:style>
  <w:style w:type="paragraph" w:styleId="af1">
    <w:name w:val="Balloon Text"/>
    <w:basedOn w:val="a"/>
    <w:link w:val="af2"/>
    <w:semiHidden/>
    <w:unhideWhenUsed/>
    <w:rsid w:val="00FF6425"/>
    <w:rPr>
      <w:sz w:val="18"/>
      <w:szCs w:val="18"/>
    </w:rPr>
  </w:style>
  <w:style w:type="character" w:customStyle="1" w:styleId="af2">
    <w:name w:val="批注框文本 字符"/>
    <w:basedOn w:val="a0"/>
    <w:link w:val="af1"/>
    <w:semiHidden/>
    <w:rsid w:val="00FF642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18</TotalTime>
  <Pages>2</Pages>
  <Words>187</Words>
  <Characters>1066</Characters>
  <Application>Microsoft Office Word</Application>
  <DocSecurity>0</DocSecurity>
  <Lines>8</Lines>
  <Paragraphs>2</Paragraphs>
  <ScaleCrop>false</ScaleCrop>
  <Company>China</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13</cp:revision>
  <dcterms:created xsi:type="dcterms:W3CDTF">2019-04-24T03:14:00Z</dcterms:created>
  <dcterms:modified xsi:type="dcterms:W3CDTF">2020-09-23T08:36:00Z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